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A7" w:rsidRPr="00123F96" w:rsidRDefault="008459A7" w:rsidP="008459A7">
      <w:pPr>
        <w:tabs>
          <w:tab w:val="left" w:pos="-5064"/>
          <w:tab w:val="left" w:pos="-5004"/>
          <w:tab w:val="left" w:pos="-4926"/>
          <w:tab w:val="left" w:pos="-4884"/>
          <w:tab w:val="left" w:pos="264"/>
          <w:tab w:val="left" w:pos="8616"/>
        </w:tabs>
        <w:spacing w:after="0"/>
        <w:ind w:left="4264" w:right="57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  <w:r w:rsidRPr="00123F96">
        <w:rPr>
          <w:rFonts w:ascii="Times New Roman" w:hAnsi="Times New Roman" w:cs="Times New Roman"/>
          <w:b/>
          <w:noProof/>
          <w:sz w:val="18"/>
          <w:szCs w:val="18"/>
        </w:rPr>
        <w:t>Научно-производственное республиканское унитарное предприятие «Белорусский государственный институт стандартизации и сертификации»</w:t>
      </w:r>
    </w:p>
    <w:p w:rsidR="00123F96" w:rsidRDefault="008459A7" w:rsidP="008459A7">
      <w:pPr>
        <w:tabs>
          <w:tab w:val="left" w:pos="-5064"/>
          <w:tab w:val="left" w:pos="-5004"/>
          <w:tab w:val="left" w:pos="-4926"/>
          <w:tab w:val="left" w:pos="-4884"/>
          <w:tab w:val="left" w:pos="264"/>
          <w:tab w:val="left" w:pos="8616"/>
        </w:tabs>
        <w:spacing w:after="0"/>
        <w:ind w:left="4264" w:right="57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123F96">
        <w:rPr>
          <w:rFonts w:ascii="Times New Roman" w:hAnsi="Times New Roman" w:cs="Times New Roman"/>
          <w:noProof/>
          <w:sz w:val="18"/>
          <w:szCs w:val="18"/>
        </w:rPr>
        <w:t xml:space="preserve">Республика Беларусь, 220053, г. Минск, ул. Новаторская, 2А, </w:t>
      </w:r>
    </w:p>
    <w:p w:rsidR="008459A7" w:rsidRPr="00123F96" w:rsidRDefault="008459A7" w:rsidP="008459A7">
      <w:pPr>
        <w:tabs>
          <w:tab w:val="left" w:pos="-5064"/>
          <w:tab w:val="left" w:pos="-5004"/>
          <w:tab w:val="left" w:pos="-4926"/>
          <w:tab w:val="left" w:pos="-4884"/>
          <w:tab w:val="left" w:pos="264"/>
          <w:tab w:val="left" w:pos="8616"/>
        </w:tabs>
        <w:spacing w:after="0"/>
        <w:ind w:left="4264" w:right="57"/>
        <w:jc w:val="both"/>
        <w:rPr>
          <w:rFonts w:ascii="Times New Roman" w:hAnsi="Times New Roman" w:cs="Times New Roman"/>
          <w:noProof/>
          <w:sz w:val="18"/>
          <w:szCs w:val="18"/>
        </w:rPr>
      </w:pPr>
      <w:bookmarkStart w:id="0" w:name="_GoBack"/>
      <w:bookmarkEnd w:id="0"/>
      <w:r w:rsidRPr="00123F96">
        <w:rPr>
          <w:rFonts w:ascii="Times New Roman" w:hAnsi="Times New Roman" w:cs="Times New Roman"/>
          <w:noProof/>
          <w:sz w:val="18"/>
          <w:szCs w:val="18"/>
        </w:rPr>
        <w:t>к. 454, т. 269-69-14</w:t>
      </w:r>
    </w:p>
    <w:p w:rsidR="008459A7" w:rsidRPr="000E6B7C" w:rsidRDefault="008459A7" w:rsidP="008459A7">
      <w:pPr>
        <w:tabs>
          <w:tab w:val="left" w:pos="-5004"/>
          <w:tab w:val="left" w:pos="-4884"/>
          <w:tab w:val="left" w:pos="264"/>
          <w:tab w:val="left" w:pos="1404"/>
          <w:tab w:val="left" w:pos="8616"/>
        </w:tabs>
        <w:spacing w:after="0"/>
        <w:ind w:left="4264" w:right="75"/>
        <w:jc w:val="both"/>
        <w:rPr>
          <w:noProof/>
          <w:sz w:val="18"/>
          <w:szCs w:val="18"/>
        </w:rPr>
      </w:pPr>
    </w:p>
    <w:p w:rsidR="00F25E6E" w:rsidRPr="00F25E6E" w:rsidRDefault="00F25E6E" w:rsidP="008459A7">
      <w:pPr>
        <w:pStyle w:val="newncpi2"/>
        <w:tabs>
          <w:tab w:val="left" w:pos="4536"/>
          <w:tab w:val="left" w:pos="5954"/>
        </w:tabs>
        <w:jc w:val="center"/>
        <w:rPr>
          <w:b/>
          <w:bCs/>
          <w:color w:val="000000"/>
        </w:rPr>
      </w:pPr>
      <w:r w:rsidRPr="00F25E6E">
        <w:rPr>
          <w:b/>
          <w:bCs/>
          <w:color w:val="000000"/>
        </w:rPr>
        <w:t>ЗАЯВКА</w:t>
      </w:r>
      <w:r w:rsidRPr="00F25E6E">
        <w:rPr>
          <w:b/>
          <w:bCs/>
          <w:color w:val="000000"/>
          <w:vertAlign w:val="superscript"/>
        </w:rPr>
        <w:t>1</w:t>
      </w:r>
      <w:r w:rsidRPr="00F25E6E">
        <w:rPr>
          <w:b/>
          <w:bCs/>
          <w:color w:val="000000"/>
        </w:rPr>
        <w:br/>
        <w:t xml:space="preserve">на </w:t>
      </w:r>
      <w:r w:rsidR="00770089">
        <w:rPr>
          <w:b/>
          <w:bCs/>
          <w:color w:val="000000"/>
        </w:rPr>
        <w:t>сертификацию компетентности персонала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29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</w:t>
      </w:r>
    </w:p>
    <w:p w:rsidR="00F25E6E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заявителя на проведение сертификации, его место нахождение и адрес (адреса</w:t>
      </w:r>
      <w:r w:rsidR="00F25E6E"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места _____________________________________________________________________________________________</w:t>
      </w:r>
    </w:p>
    <w:p w:rsidR="00D26F7A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 деятельности (в случае если адреса различаются), включая наименование страны, - для</w:t>
      </w:r>
    </w:p>
    <w:p w:rsidR="00D26F7A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26F7A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юридического лица или фамилия, собственное имя, отчество, адрес места жительства и адрес </w:t>
      </w:r>
    </w:p>
    <w:p w:rsidR="00D26F7A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D26F7A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осуществления деятельности (в случае если адреса различаются), включая наименование страны, - для </w:t>
      </w:r>
    </w:p>
    <w:p w:rsidR="00D26F7A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26F7A" w:rsidRPr="00F25E6E" w:rsidRDefault="00D26F7A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</w:t>
      </w:r>
    </w:p>
    <w:p w:rsidR="00F25E6E" w:rsidRPr="00F25E6E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__________________________________________________________</w:t>
      </w:r>
    </w:p>
    <w:p w:rsidR="00D26F7A" w:rsidRDefault="00D26F7A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ЕГР ___________________________________________________</w:t>
      </w:r>
    </w:p>
    <w:p w:rsidR="00D26F7A" w:rsidRDefault="00D26F7A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______________</w:t>
      </w:r>
      <w:r w:rsidR="00F25E6E"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факс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F25E6E"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D69" w:rsidRPr="00F25E6E" w:rsidRDefault="00655D69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_____________________________________________________________</w:t>
      </w:r>
    </w:p>
    <w:p w:rsidR="00F25E6E" w:rsidRPr="00F25E6E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</w:t>
      </w:r>
    </w:p>
    <w:p w:rsidR="00F25E6E" w:rsidRPr="00F25E6E" w:rsidRDefault="00F25E6E" w:rsidP="00F25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ФИО руководителя организации-заявителя</w:t>
      </w:r>
      <w:r w:rsidR="0000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проведение сертификации</w:t>
      </w: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25E6E" w:rsidRPr="00F25E6E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заявляю, что компетентнос</w:t>
      </w:r>
      <w:r w:rsidR="000A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A611B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____________</w:t>
      </w:r>
      <w:r w:rsidR="007624B5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__________________</w:t>
      </w:r>
      <w:r w:rsidR="00A611B6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___________________________</w:t>
      </w:r>
    </w:p>
    <w:p w:rsidR="00F25E6E" w:rsidRPr="00F25E6E" w:rsidRDefault="00001038" w:rsidP="00001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F25E6E"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 (профессия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рабочего))</w:t>
      </w:r>
    </w:p>
    <w:p w:rsidR="00F25E6E" w:rsidRPr="00F25E6E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001038" w:rsidRDefault="00001038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E6E" w:rsidRPr="00F25E6E" w:rsidRDefault="00677A21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требованиям </w:t>
      </w:r>
      <w:r w:rsidR="00F25E6E"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СТБ 5.1.14-2009</w:t>
      </w:r>
      <w:r w:rsidR="00F25E6E"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25E6E" w:rsidRPr="00F25E6E" w:rsidRDefault="00F25E6E" w:rsidP="00F25E6E">
      <w:pPr>
        <w:spacing w:after="0" w:line="240" w:lineRule="auto"/>
        <w:ind w:firstLine="4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(обозначение ТНПА)</w:t>
      </w:r>
    </w:p>
    <w:p w:rsidR="00F25E6E" w:rsidRPr="00A611B6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провести обязательную (добровольную) сертификацию компетентности </w:t>
      </w:r>
      <w:r w:rsidR="00C6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персонала </w:t>
      </w: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7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направлению деятельности </w:t>
      </w:r>
      <w:r w:rsidR="00A611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</w:t>
      </w:r>
      <w:r w:rsidR="00C62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="00A611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</w:p>
    <w:p w:rsidR="00F25E6E" w:rsidRPr="00E84A92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присвоить (категорию, разряд)</w:t>
      </w: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0A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48D0" w:rsidRPr="00E84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(или второй) уровень компетентности</w:t>
      </w:r>
    </w:p>
    <w:p w:rsidR="00F25E6E" w:rsidRPr="00F25E6E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положительных результатах сертификации выдать сертификат компетентности.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Обязуюсь:</w:t>
      </w:r>
    </w:p>
    <w:p w:rsidR="00F25E6E" w:rsidRPr="00F25E6E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условия сертификации;</w:t>
      </w:r>
    </w:p>
    <w:p w:rsidR="00001038" w:rsidRDefault="00001038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соответствие сертифицированной компетентности персонала требованиям документов, устанавливающих технические требования, указанных в сертификате компетентности;</w:t>
      </w:r>
    </w:p>
    <w:p w:rsidR="00655D69" w:rsidRDefault="00F25E6E" w:rsidP="00F2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все расходы по проведению сертификации</w:t>
      </w:r>
      <w:r w:rsidR="00001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19"/>
        <w:gridCol w:w="2825"/>
        <w:gridCol w:w="3123"/>
      </w:tblGrid>
      <w:tr w:rsidR="00F25E6E" w:rsidRPr="00F25E6E" w:rsidTr="00F25E6E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jc w:val="both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>Руководитель организации</w:t>
            </w:r>
          </w:p>
          <w:p w:rsidR="00F25E6E" w:rsidRPr="00F25E6E" w:rsidRDefault="00F25E6E" w:rsidP="00F25E6E">
            <w:pPr>
              <w:jc w:val="both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>(уполномоченный заместитель</w:t>
            </w:r>
          </w:p>
          <w:p w:rsidR="00F25E6E" w:rsidRPr="00F25E6E" w:rsidRDefault="00F25E6E" w:rsidP="00F25E6E">
            <w:pPr>
              <w:jc w:val="both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 xml:space="preserve">руководителя) </w:t>
            </w:r>
          </w:p>
        </w:tc>
        <w:tc>
          <w:tcPr>
            <w:tcW w:w="15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5E6E" w:rsidRPr="00F25E6E" w:rsidRDefault="00F25E6E" w:rsidP="00F25E6E">
            <w:pPr>
              <w:jc w:val="both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5E6E" w:rsidRPr="00F25E6E" w:rsidRDefault="00F25E6E" w:rsidP="00F25E6E">
            <w:pPr>
              <w:jc w:val="center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>_________________________</w:t>
            </w:r>
          </w:p>
        </w:tc>
      </w:tr>
      <w:tr w:rsidR="00F25E6E" w:rsidRPr="00F25E6E" w:rsidTr="00F25E6E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ind w:firstLine="2342"/>
              <w:jc w:val="both"/>
              <w:rPr>
                <w:color w:val="000000"/>
                <w:sz w:val="20"/>
                <w:szCs w:val="20"/>
              </w:rPr>
            </w:pPr>
            <w:r w:rsidRPr="00F25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F25E6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jc w:val="center"/>
              <w:rPr>
                <w:color w:val="000000"/>
                <w:sz w:val="20"/>
                <w:szCs w:val="20"/>
              </w:rPr>
            </w:pPr>
            <w:r w:rsidRPr="00F25E6E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F25E6E" w:rsidRPr="00F25E6E" w:rsidRDefault="00F25E6E" w:rsidP="00F25E6E">
      <w:pPr>
        <w:spacing w:after="0" w:line="240" w:lineRule="auto"/>
        <w:ind w:firstLine="3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 20__ г.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19"/>
        <w:gridCol w:w="2846"/>
        <w:gridCol w:w="3102"/>
      </w:tblGrid>
      <w:tr w:rsidR="00F25E6E" w:rsidRPr="00F25E6E" w:rsidTr="00F25E6E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jc w:val="both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jc w:val="both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5E6E" w:rsidRPr="00F25E6E" w:rsidRDefault="00F25E6E" w:rsidP="00F25E6E">
            <w:pPr>
              <w:jc w:val="center"/>
              <w:rPr>
                <w:color w:val="000000"/>
                <w:sz w:val="24"/>
                <w:szCs w:val="24"/>
              </w:rPr>
            </w:pPr>
            <w:r w:rsidRPr="00F25E6E">
              <w:rPr>
                <w:color w:val="000000"/>
                <w:sz w:val="24"/>
                <w:szCs w:val="24"/>
              </w:rPr>
              <w:t>_________________________</w:t>
            </w:r>
          </w:p>
        </w:tc>
      </w:tr>
      <w:tr w:rsidR="00F25E6E" w:rsidRPr="00F25E6E" w:rsidTr="00F25E6E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ind w:firstLine="2342"/>
              <w:jc w:val="both"/>
              <w:rPr>
                <w:color w:val="000000"/>
                <w:sz w:val="20"/>
                <w:szCs w:val="20"/>
              </w:rPr>
            </w:pPr>
            <w:r w:rsidRPr="00F25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F25E6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5E6E" w:rsidRPr="00F25E6E" w:rsidRDefault="00F25E6E" w:rsidP="00F25E6E">
            <w:pPr>
              <w:jc w:val="center"/>
              <w:rPr>
                <w:color w:val="000000"/>
                <w:sz w:val="20"/>
                <w:szCs w:val="20"/>
              </w:rPr>
            </w:pPr>
            <w:r w:rsidRPr="00F25E6E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F25E6E" w:rsidRPr="00F25E6E" w:rsidRDefault="00F25E6E" w:rsidP="00F25E6E">
      <w:pPr>
        <w:spacing w:after="0" w:line="240" w:lineRule="auto"/>
        <w:ind w:firstLine="3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 20__ г.</w:t>
      </w:r>
    </w:p>
    <w:p w:rsidR="00F25E6E" w:rsidRPr="00F25E6E" w:rsidRDefault="00F25E6E" w:rsidP="00F25E6E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F25E6E" w:rsidRPr="00F25E6E" w:rsidRDefault="00F25E6E" w:rsidP="0084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строк для внесения информации не ограничено.</w:t>
      </w:r>
    </w:p>
    <w:p w:rsidR="00F25E6E" w:rsidRPr="00F25E6E" w:rsidRDefault="00F25E6E" w:rsidP="00F2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при установлении такого требования для конкретной профессиональной деятельности.</w:t>
      </w:r>
    </w:p>
    <w:p w:rsidR="00015C5E" w:rsidRDefault="00F25E6E" w:rsidP="008459A7">
      <w:pPr>
        <w:spacing w:after="0" w:line="240" w:lineRule="auto"/>
        <w:ind w:firstLine="567"/>
        <w:jc w:val="both"/>
      </w:pP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F25E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Приводится полный перечень наименований прилагаемых документов.</w:t>
      </w:r>
    </w:p>
    <w:sectPr w:rsidR="00015C5E" w:rsidSect="0001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E6E"/>
    <w:rsid w:val="00001038"/>
    <w:rsid w:val="00015C5E"/>
    <w:rsid w:val="00027A77"/>
    <w:rsid w:val="000A48D0"/>
    <w:rsid w:val="00123F96"/>
    <w:rsid w:val="001E5C9F"/>
    <w:rsid w:val="002141AA"/>
    <w:rsid w:val="00655D69"/>
    <w:rsid w:val="00677A21"/>
    <w:rsid w:val="00713EEE"/>
    <w:rsid w:val="007624B5"/>
    <w:rsid w:val="00770089"/>
    <w:rsid w:val="007B50C8"/>
    <w:rsid w:val="008018C0"/>
    <w:rsid w:val="008459A7"/>
    <w:rsid w:val="009A1DCE"/>
    <w:rsid w:val="00A611B6"/>
    <w:rsid w:val="00AD38D5"/>
    <w:rsid w:val="00C62289"/>
    <w:rsid w:val="00D22974"/>
    <w:rsid w:val="00D26F7A"/>
    <w:rsid w:val="00E84A92"/>
    <w:rsid w:val="00F2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DA97A-9EF7-45DE-B9A4-292F5551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5E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F25E6E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  <w:tblPr>
      <w:tblCellMar>
        <w:left w:w="0" w:type="dxa"/>
        <w:right w:w="0" w:type="dxa"/>
      </w:tblCellMar>
    </w:tblPr>
  </w:style>
  <w:style w:type="paragraph" w:customStyle="1" w:styleId="undline1">
    <w:name w:val="undline1"/>
    <w:basedOn w:val="a"/>
    <w:rsid w:val="00F25E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2">
    <w:name w:val="newncpi2"/>
    <w:basedOn w:val="a"/>
    <w:rsid w:val="00F25E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1">
    <w:name w:val="point1"/>
    <w:basedOn w:val="a"/>
    <w:rsid w:val="00F25E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1">
    <w:name w:val="newncpi01"/>
    <w:basedOn w:val="a"/>
    <w:rsid w:val="00F25E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1">
    <w:name w:val="snoskiline1"/>
    <w:basedOn w:val="a"/>
    <w:rsid w:val="00F25E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1">
    <w:name w:val="snoski1"/>
    <w:basedOn w:val="a"/>
    <w:rsid w:val="00F25E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1">
    <w:name w:val="endform1"/>
    <w:basedOn w:val="a"/>
    <w:rsid w:val="00F25E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1">
    <w:name w:val="onestring1"/>
    <w:basedOn w:val="a"/>
    <w:rsid w:val="00F25E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A4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timohova</dc:creator>
  <cp:lastModifiedBy>t.kurachova</cp:lastModifiedBy>
  <cp:revision>13</cp:revision>
  <cp:lastPrinted>2017-11-21T13:53:00Z</cp:lastPrinted>
  <dcterms:created xsi:type="dcterms:W3CDTF">2015-02-06T06:04:00Z</dcterms:created>
  <dcterms:modified xsi:type="dcterms:W3CDTF">2024-05-28T11:31:00Z</dcterms:modified>
</cp:coreProperties>
</file>